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CA24" w14:textId="18698422" w:rsidR="00074EFA" w:rsidRPr="0091568B" w:rsidRDefault="00074EFA" w:rsidP="00AA10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1568B">
        <w:rPr>
          <w:rFonts w:ascii="Times New Roman" w:hAnsi="Times New Roman" w:cs="Times New Roman"/>
          <w:sz w:val="24"/>
          <w:szCs w:val="24"/>
          <w:lang w:val="ro-RO"/>
        </w:rPr>
        <w:t>Lista proiectelor investiționale</w:t>
      </w:r>
      <w:r w:rsidR="00A47574" w:rsidRPr="0091568B">
        <w:rPr>
          <w:rFonts w:ascii="Times New Roman" w:hAnsi="Times New Roman" w:cs="Times New Roman"/>
          <w:sz w:val="24"/>
          <w:szCs w:val="24"/>
          <w:lang w:val="ro-RO"/>
        </w:rPr>
        <w:t xml:space="preserve"> aprobate</w:t>
      </w:r>
      <w:r w:rsidRPr="0091568B">
        <w:rPr>
          <w:rFonts w:ascii="Times New Roman" w:hAnsi="Times New Roman" w:cs="Times New Roman"/>
          <w:sz w:val="24"/>
          <w:szCs w:val="24"/>
          <w:lang w:val="ro-RO"/>
        </w:rPr>
        <w:t xml:space="preserve"> spre finanțare în cadrul</w:t>
      </w:r>
    </w:p>
    <w:p w14:paraId="14189019" w14:textId="3F151BA2" w:rsidR="00726EE9" w:rsidRPr="0091568B" w:rsidRDefault="00074EFA" w:rsidP="00AA10E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1568B">
        <w:rPr>
          <w:rFonts w:ascii="Times New Roman" w:hAnsi="Times New Roman" w:cs="Times New Roman"/>
          <w:sz w:val="24"/>
          <w:szCs w:val="24"/>
          <w:lang w:val="ro-RO"/>
        </w:rPr>
        <w:t xml:space="preserve">Programului de </w:t>
      </w:r>
      <w:r w:rsidR="00B76E75" w:rsidRPr="0091568B">
        <w:rPr>
          <w:rFonts w:ascii="Times New Roman" w:hAnsi="Times New Roman" w:cs="Times New Roman"/>
          <w:sz w:val="24"/>
          <w:szCs w:val="24"/>
          <w:lang w:val="ro-RO"/>
        </w:rPr>
        <w:t xml:space="preserve">transformare digitală </w:t>
      </w:r>
      <w:r w:rsidRPr="0091568B">
        <w:rPr>
          <w:rFonts w:ascii="Times New Roman" w:hAnsi="Times New Roman" w:cs="Times New Roman"/>
          <w:sz w:val="24"/>
          <w:szCs w:val="24"/>
          <w:lang w:val="ro-RO"/>
        </w:rPr>
        <w:t>a ÎMM</w:t>
      </w:r>
      <w:r w:rsidR="00B76E75" w:rsidRPr="0091568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0056F6" w:rsidRPr="0091568B">
        <w:rPr>
          <w:rFonts w:ascii="Times New Roman" w:hAnsi="Times New Roman" w:cs="Times New Roman"/>
          <w:sz w:val="24"/>
          <w:szCs w:val="24"/>
          <w:lang w:val="ro-RO"/>
        </w:rPr>
        <w:t xml:space="preserve">septembrie </w:t>
      </w:r>
      <w:r w:rsidR="00B76E75" w:rsidRPr="0091568B">
        <w:rPr>
          <w:rFonts w:ascii="Times New Roman" w:hAnsi="Times New Roman" w:cs="Times New Roman"/>
          <w:sz w:val="24"/>
          <w:szCs w:val="24"/>
          <w:lang w:val="ro-RO"/>
        </w:rPr>
        <w:t>2022)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14"/>
        <w:gridCol w:w="2742"/>
        <w:gridCol w:w="3699"/>
        <w:gridCol w:w="1301"/>
        <w:gridCol w:w="1662"/>
      </w:tblGrid>
      <w:tr w:rsidR="00726EE9" w:rsidRPr="0091568B" w14:paraId="4A773C69" w14:textId="77777777" w:rsidTr="0091568B">
        <w:trPr>
          <w:trHeight w:val="8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5CFFD3ED" w14:textId="77777777" w:rsidR="00726EE9" w:rsidRPr="0091568B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 xml:space="preserve">Nr. </w:t>
            </w:r>
          </w:p>
        </w:tc>
        <w:tc>
          <w:tcPr>
            <w:tcW w:w="2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5D720622" w14:textId="77777777" w:rsidR="00726EE9" w:rsidRPr="0091568B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Denumire întreprindere</w:t>
            </w:r>
          </w:p>
        </w:tc>
        <w:tc>
          <w:tcPr>
            <w:tcW w:w="3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7A623AC9" w14:textId="3AB8CCBB" w:rsidR="00726EE9" w:rsidRPr="0091568B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 xml:space="preserve">Domeniul </w:t>
            </w:r>
            <w:r w:rsidR="00B76E75"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de activitate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25763B90" w14:textId="77777777" w:rsidR="00726EE9" w:rsidRPr="0091568B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Suma finanțării</w:t>
            </w: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br/>
              <w:t>nerambursabile</w:t>
            </w: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br/>
              <w:t>aprobată (lei)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14:paraId="43D7D79B" w14:textId="77777777" w:rsidR="00726EE9" w:rsidRPr="0091568B" w:rsidRDefault="00726EE9" w:rsidP="0072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o-RO"/>
              </w:rPr>
              <w:t>Localizarea afacerii</w:t>
            </w:r>
          </w:p>
        </w:tc>
      </w:tr>
      <w:tr w:rsidR="008C1DC4" w:rsidRPr="0091568B" w14:paraId="1622C830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5F96" w14:textId="77777777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D65B" w14:textId="18C7E8E5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"Univers Cleo"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4B3B" w14:textId="7422FFC0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Industria prelucrătoare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FF1B" w14:textId="61C42248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76.643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A57F" w14:textId="207A89CA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Or. Ialoveni, </w:t>
            </w:r>
          </w:p>
        </w:tc>
      </w:tr>
      <w:tr w:rsidR="008C1DC4" w:rsidRPr="0091568B" w14:paraId="38DAAC6B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A51D" w14:textId="77777777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34E9" w14:textId="1A240161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ÎCS MOD Engineering SRL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8D49" w14:textId="230099AC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Activități profesionale, științifice și tehnice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FDAA" w14:textId="0471494A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374.932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3BED" w14:textId="26739E5D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mun. Chişinău, </w:t>
            </w:r>
          </w:p>
        </w:tc>
      </w:tr>
      <w:tr w:rsidR="008C1DC4" w:rsidRPr="0091568B" w14:paraId="0F392899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5CFD" w14:textId="77777777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20C4" w14:textId="5CD96667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G.Ț. „Jardețki Dorin”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C449" w14:textId="4BC83469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Agricultură, silvicultură și pescuit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107D" w14:textId="64EC8807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191.669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81E0" w14:textId="58AF394A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or. Anenii Noi, </w:t>
            </w:r>
          </w:p>
        </w:tc>
      </w:tr>
      <w:tr w:rsidR="008C1DC4" w:rsidRPr="0091568B" w14:paraId="27760470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2E3B" w14:textId="77777777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4D33" w14:textId="2CE99A55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S.R.L.”VILA DORULUI”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671C" w14:textId="4A885E90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Activități de cazare și alimentație publică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5EE2" w14:textId="53BA73F5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250.000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E968" w14:textId="78F6B742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or. Dubăsari, </w:t>
            </w:r>
          </w:p>
        </w:tc>
      </w:tr>
      <w:tr w:rsidR="008C1DC4" w:rsidRPr="0091568B" w14:paraId="3120CA12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5600" w14:textId="51F4ECBB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3A88" w14:textId="18D283C6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”AGDAV”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48E6" w14:textId="2AA28797" w:rsidR="008C1DC4" w:rsidRPr="0091568B" w:rsidRDefault="008C1DC4" w:rsidP="0091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Agricultură, silvicultură și pescuit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8310" w14:textId="7C79ED23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250.293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B8AF" w14:textId="3D0A8E75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or. Glodeni, </w:t>
            </w:r>
          </w:p>
        </w:tc>
      </w:tr>
      <w:tr w:rsidR="008C1DC4" w:rsidRPr="0091568B" w14:paraId="5BB6BD35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C47B" w14:textId="3C2A93C1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7675" w14:textId="5F16150D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"DOCTOR ROMANCIUC"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1CD4" w14:textId="692089D8" w:rsidR="008C1DC4" w:rsidRPr="0091568B" w:rsidRDefault="008C1DC4" w:rsidP="0091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Sănătate și asistența socială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BEF2" w14:textId="11906A0B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192.500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F9CA" w14:textId="328BCB76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mun. Chişinău, </w:t>
            </w:r>
          </w:p>
        </w:tc>
      </w:tr>
      <w:tr w:rsidR="0091568B" w:rsidRPr="0091568B" w14:paraId="3D1DDDFD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7162" w14:textId="48733A70" w:rsidR="0091568B" w:rsidRPr="0091568B" w:rsidRDefault="0091568B" w:rsidP="0091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A8B9" w14:textId="6D32708E" w:rsidR="0091568B" w:rsidRPr="0091568B" w:rsidRDefault="0091568B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 ”IT CONCEPT”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9F2B" w14:textId="34B79C60" w:rsidR="0091568B" w:rsidRPr="0091568B" w:rsidRDefault="0091568B" w:rsidP="0091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Informații și comunicații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5EC" w14:textId="3B24F289" w:rsidR="0091568B" w:rsidRPr="0091568B" w:rsidRDefault="0091568B" w:rsidP="0091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247.100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E547" w14:textId="31064AE7" w:rsidR="0091568B" w:rsidRPr="0091568B" w:rsidRDefault="0091568B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mun. Chişinău, </w:t>
            </w:r>
          </w:p>
        </w:tc>
      </w:tr>
      <w:tr w:rsidR="0091568B" w:rsidRPr="0091568B" w14:paraId="245F4E97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6087" w14:textId="0795C70A" w:rsidR="0091568B" w:rsidRPr="0091568B" w:rsidRDefault="0091568B" w:rsidP="0091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0465" w14:textId="4314F9D0" w:rsidR="0091568B" w:rsidRPr="0091568B" w:rsidRDefault="0091568B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S.R.L.”DECENIUM-DENT”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5900" w14:textId="03D46D8F" w:rsidR="0091568B" w:rsidRPr="0091568B" w:rsidRDefault="0091568B" w:rsidP="00915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Sănătate și asistența socială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4BB0" w14:textId="0C7F7535" w:rsidR="0091568B" w:rsidRPr="0091568B" w:rsidRDefault="0091568B" w:rsidP="0091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250.000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6DFD" w14:textId="0639927E" w:rsidR="0091568B" w:rsidRPr="0091568B" w:rsidRDefault="0091568B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mun. Bălţi</w:t>
            </w:r>
          </w:p>
        </w:tc>
      </w:tr>
      <w:tr w:rsidR="008C1DC4" w:rsidRPr="0091568B" w14:paraId="79C7D480" w14:textId="77777777" w:rsidTr="0091568B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055D" w14:textId="6EBECE0D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C854" w14:textId="6F642743" w:rsidR="008C1DC4" w:rsidRPr="0091568B" w:rsidRDefault="008C1DC4" w:rsidP="008C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o-RO"/>
              </w:rPr>
              <w:t>S.R.L."SEALITE"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12EFD" w14:textId="1D8952D6" w:rsidR="008C1DC4" w:rsidRPr="0091568B" w:rsidRDefault="008C1DC4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Alte activități de servicii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45C1" w14:textId="416C7182" w:rsidR="008C1DC4" w:rsidRPr="0091568B" w:rsidRDefault="008C1DC4" w:rsidP="008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148.867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A62C" w14:textId="03736691" w:rsidR="008C1DC4" w:rsidRPr="0091568B" w:rsidRDefault="0091568B" w:rsidP="009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9156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mun. Chişinău,</w:t>
            </w:r>
          </w:p>
        </w:tc>
      </w:tr>
    </w:tbl>
    <w:p w14:paraId="52520AD5" w14:textId="30766DF6" w:rsidR="00726EE9" w:rsidRPr="0091568B" w:rsidRDefault="00726EE9">
      <w:pPr>
        <w:rPr>
          <w:lang w:val="ro-RO"/>
        </w:rPr>
      </w:pPr>
    </w:p>
    <w:p w14:paraId="4A655560" w14:textId="2C892A01" w:rsidR="00726EE9" w:rsidRPr="0091568B" w:rsidRDefault="00726EE9">
      <w:pPr>
        <w:rPr>
          <w:lang w:val="ro-RO"/>
        </w:rPr>
      </w:pPr>
    </w:p>
    <w:p w14:paraId="251D31F2" w14:textId="6C11D2A0" w:rsidR="00726EE9" w:rsidRPr="0091568B" w:rsidRDefault="00726EE9">
      <w:pPr>
        <w:rPr>
          <w:lang w:val="ro-RO"/>
        </w:rPr>
      </w:pPr>
    </w:p>
    <w:p w14:paraId="02CA296F" w14:textId="20A42A9E" w:rsidR="00726EE9" w:rsidRPr="0091568B" w:rsidRDefault="00726EE9">
      <w:pPr>
        <w:rPr>
          <w:lang w:val="ro-RO"/>
        </w:rPr>
      </w:pPr>
    </w:p>
    <w:p w14:paraId="5503B815" w14:textId="77777777" w:rsidR="00726EE9" w:rsidRPr="0091568B" w:rsidRDefault="00726EE9">
      <w:pPr>
        <w:rPr>
          <w:lang w:val="ro-RO"/>
        </w:rPr>
      </w:pPr>
    </w:p>
    <w:p w14:paraId="5D7DDF90" w14:textId="2072C4E3" w:rsidR="0011317C" w:rsidRPr="0091568B" w:rsidRDefault="0011317C">
      <w:pPr>
        <w:rPr>
          <w:lang w:val="ro-RO"/>
        </w:rPr>
      </w:pPr>
    </w:p>
    <w:p w14:paraId="6DF7FF1F" w14:textId="5E032D1D" w:rsidR="00726EE9" w:rsidRPr="0091568B" w:rsidRDefault="00726EE9">
      <w:pPr>
        <w:rPr>
          <w:lang w:val="ro-RO"/>
        </w:rPr>
      </w:pPr>
    </w:p>
    <w:p w14:paraId="3AE69E42" w14:textId="3C5212F5" w:rsidR="00726EE9" w:rsidRPr="0091568B" w:rsidRDefault="00726EE9">
      <w:pPr>
        <w:rPr>
          <w:lang w:val="ro-RO"/>
        </w:rPr>
      </w:pPr>
    </w:p>
    <w:p w14:paraId="33AE17B2" w14:textId="38CFE793" w:rsidR="00726EE9" w:rsidRPr="0091568B" w:rsidRDefault="00726EE9">
      <w:pPr>
        <w:rPr>
          <w:lang w:val="ro-RO"/>
        </w:rPr>
      </w:pPr>
    </w:p>
    <w:p w14:paraId="1AF3B910" w14:textId="130F594E" w:rsidR="00726EE9" w:rsidRPr="0091568B" w:rsidRDefault="00726EE9">
      <w:pPr>
        <w:rPr>
          <w:lang w:val="ro-RO"/>
        </w:rPr>
      </w:pPr>
    </w:p>
    <w:p w14:paraId="4EE1CB8B" w14:textId="77777777" w:rsidR="00726EE9" w:rsidRPr="0091568B" w:rsidRDefault="00726EE9">
      <w:pPr>
        <w:rPr>
          <w:lang w:val="ro-RO"/>
        </w:rPr>
      </w:pPr>
    </w:p>
    <w:p w14:paraId="56B77C4D" w14:textId="58288996" w:rsidR="0011317C" w:rsidRPr="0091568B" w:rsidRDefault="0011317C">
      <w:pPr>
        <w:rPr>
          <w:lang w:val="ro-RO"/>
        </w:rPr>
      </w:pPr>
    </w:p>
    <w:p w14:paraId="263323C0" w14:textId="12EF3194" w:rsidR="0011317C" w:rsidRPr="0091568B" w:rsidRDefault="0011317C">
      <w:pPr>
        <w:rPr>
          <w:lang w:val="ro-RO"/>
        </w:rPr>
      </w:pPr>
    </w:p>
    <w:p w14:paraId="7D4DB069" w14:textId="2875AE72" w:rsidR="0011317C" w:rsidRPr="0091568B" w:rsidRDefault="0011317C">
      <w:pPr>
        <w:rPr>
          <w:lang w:val="ro-RO"/>
        </w:rPr>
      </w:pPr>
    </w:p>
    <w:p w14:paraId="45B22075" w14:textId="77777777" w:rsidR="0011317C" w:rsidRPr="0091568B" w:rsidRDefault="0011317C">
      <w:pPr>
        <w:rPr>
          <w:lang w:val="ro-RO"/>
        </w:rPr>
      </w:pPr>
    </w:p>
    <w:p w14:paraId="435D22B3" w14:textId="6708F5B5" w:rsidR="0011317C" w:rsidRPr="0091568B" w:rsidRDefault="0011317C">
      <w:pPr>
        <w:rPr>
          <w:lang w:val="ro-RO"/>
        </w:rPr>
      </w:pPr>
    </w:p>
    <w:p w14:paraId="5DC701EF" w14:textId="77777777" w:rsidR="0011317C" w:rsidRPr="0091568B" w:rsidRDefault="0011317C">
      <w:pPr>
        <w:rPr>
          <w:lang w:val="ro-RO"/>
        </w:rPr>
      </w:pPr>
    </w:p>
    <w:p w14:paraId="4DE90297" w14:textId="77777777" w:rsidR="0011317C" w:rsidRPr="0091568B" w:rsidRDefault="0011317C">
      <w:pPr>
        <w:rPr>
          <w:lang w:val="ro-RO"/>
        </w:rPr>
      </w:pPr>
    </w:p>
    <w:p w14:paraId="6E2F1DAF" w14:textId="2092A987" w:rsidR="00FC7CDE" w:rsidRPr="0091568B" w:rsidRDefault="00FC7CDE">
      <w:pPr>
        <w:rPr>
          <w:lang w:val="ro-RO"/>
        </w:rPr>
      </w:pPr>
    </w:p>
    <w:p w14:paraId="357E69B3" w14:textId="4DA9C0B5" w:rsidR="00FC7CDE" w:rsidRPr="0091568B" w:rsidRDefault="00FC7CDE">
      <w:pPr>
        <w:rPr>
          <w:lang w:val="ro-RO"/>
        </w:rPr>
      </w:pPr>
    </w:p>
    <w:p w14:paraId="0452C0F1" w14:textId="75C08137" w:rsidR="00FC7CDE" w:rsidRPr="0091568B" w:rsidRDefault="00FC7CDE">
      <w:pPr>
        <w:rPr>
          <w:lang w:val="ro-RO"/>
        </w:rPr>
      </w:pPr>
    </w:p>
    <w:p w14:paraId="752A0680" w14:textId="68484F83" w:rsidR="00FC7CDE" w:rsidRPr="0091568B" w:rsidRDefault="00FC7CDE">
      <w:pPr>
        <w:rPr>
          <w:lang w:val="ro-RO"/>
        </w:rPr>
      </w:pPr>
    </w:p>
    <w:p w14:paraId="391F4DE6" w14:textId="00FC4D52" w:rsidR="00FC7CDE" w:rsidRPr="0091568B" w:rsidRDefault="00FC7CDE">
      <w:pPr>
        <w:rPr>
          <w:lang w:val="ro-RO"/>
        </w:rPr>
      </w:pPr>
    </w:p>
    <w:p w14:paraId="6A2EF151" w14:textId="25ECA8EA" w:rsidR="00FC7CDE" w:rsidRPr="0091568B" w:rsidRDefault="00FC7CDE">
      <w:pPr>
        <w:rPr>
          <w:lang w:val="ro-RO"/>
        </w:rPr>
      </w:pPr>
    </w:p>
    <w:p w14:paraId="0318DAF3" w14:textId="6B9449C2" w:rsidR="00FC7CDE" w:rsidRPr="0091568B" w:rsidRDefault="00FC7CDE">
      <w:pPr>
        <w:rPr>
          <w:lang w:val="ro-RO"/>
        </w:rPr>
      </w:pPr>
    </w:p>
    <w:p w14:paraId="32DE7B22" w14:textId="382E525C" w:rsidR="00FC7CDE" w:rsidRPr="0091568B" w:rsidRDefault="00FC7CDE">
      <w:pPr>
        <w:rPr>
          <w:lang w:val="ro-RO"/>
        </w:rPr>
      </w:pPr>
    </w:p>
    <w:p w14:paraId="641A73B4" w14:textId="65D5A9E3" w:rsidR="0011317C" w:rsidRPr="0091568B" w:rsidRDefault="0011317C">
      <w:pPr>
        <w:rPr>
          <w:lang w:val="ro-RO"/>
        </w:rPr>
      </w:pPr>
    </w:p>
    <w:p w14:paraId="50E36013" w14:textId="3DE9A759" w:rsidR="0011317C" w:rsidRPr="0091568B" w:rsidRDefault="0011317C">
      <w:pPr>
        <w:rPr>
          <w:lang w:val="ro-RO"/>
        </w:rPr>
      </w:pPr>
    </w:p>
    <w:p w14:paraId="47C5D121" w14:textId="0AF4C9FD" w:rsidR="0011317C" w:rsidRPr="0091568B" w:rsidRDefault="0011317C">
      <w:pPr>
        <w:rPr>
          <w:lang w:val="ro-RO"/>
        </w:rPr>
      </w:pPr>
    </w:p>
    <w:p w14:paraId="6BF5B112" w14:textId="4B96E84A" w:rsidR="0011317C" w:rsidRPr="0091568B" w:rsidRDefault="0011317C">
      <w:pPr>
        <w:rPr>
          <w:lang w:val="ro-RO"/>
        </w:rPr>
      </w:pPr>
    </w:p>
    <w:p w14:paraId="775A3652" w14:textId="5AE2E704" w:rsidR="0011317C" w:rsidRPr="0091568B" w:rsidRDefault="0011317C">
      <w:pPr>
        <w:rPr>
          <w:lang w:val="ro-RO"/>
        </w:rPr>
      </w:pPr>
    </w:p>
    <w:p w14:paraId="4DC56EC7" w14:textId="2A379878" w:rsidR="0011317C" w:rsidRPr="0091568B" w:rsidRDefault="0011317C">
      <w:pPr>
        <w:rPr>
          <w:lang w:val="ro-RO"/>
        </w:rPr>
      </w:pPr>
    </w:p>
    <w:p w14:paraId="307F8C1C" w14:textId="282ED3DB" w:rsidR="0011317C" w:rsidRPr="0091568B" w:rsidRDefault="0011317C">
      <w:pPr>
        <w:rPr>
          <w:lang w:val="ro-RO"/>
        </w:rPr>
      </w:pPr>
    </w:p>
    <w:p w14:paraId="27824F8D" w14:textId="77777777" w:rsidR="0011317C" w:rsidRPr="0091568B" w:rsidRDefault="0011317C">
      <w:pPr>
        <w:rPr>
          <w:lang w:val="ro-RO"/>
        </w:rPr>
      </w:pPr>
    </w:p>
    <w:p w14:paraId="1210DA52" w14:textId="2B942B12" w:rsidR="00FC7CDE" w:rsidRPr="0091568B" w:rsidRDefault="00FC7CDE">
      <w:pPr>
        <w:rPr>
          <w:lang w:val="ro-RO"/>
        </w:rPr>
      </w:pPr>
    </w:p>
    <w:p w14:paraId="6E451C9D" w14:textId="6C67B363" w:rsidR="00FC7CDE" w:rsidRPr="0091568B" w:rsidRDefault="00FC7CDE">
      <w:pPr>
        <w:rPr>
          <w:lang w:val="ro-RO"/>
        </w:rPr>
      </w:pPr>
    </w:p>
    <w:p w14:paraId="6159BCA6" w14:textId="4AA7047F" w:rsidR="00FC7CDE" w:rsidRPr="0091568B" w:rsidRDefault="00FC7CDE">
      <w:pPr>
        <w:rPr>
          <w:lang w:val="ro-RO"/>
        </w:rPr>
      </w:pPr>
    </w:p>
    <w:p w14:paraId="04644DF6" w14:textId="170F9755" w:rsidR="00FC7CDE" w:rsidRPr="0091568B" w:rsidRDefault="00FC7CDE">
      <w:pPr>
        <w:rPr>
          <w:lang w:val="ro-RO"/>
        </w:rPr>
      </w:pPr>
    </w:p>
    <w:p w14:paraId="4C2D5DDD" w14:textId="0376B3CA" w:rsidR="00FC7CDE" w:rsidRPr="0091568B" w:rsidRDefault="00FC7CDE">
      <w:pPr>
        <w:rPr>
          <w:lang w:val="ro-RO"/>
        </w:rPr>
      </w:pPr>
    </w:p>
    <w:p w14:paraId="7BDC1150" w14:textId="44912E76" w:rsidR="00FC7CDE" w:rsidRPr="0091568B" w:rsidRDefault="00FC7CDE">
      <w:pPr>
        <w:rPr>
          <w:lang w:val="ro-RO"/>
        </w:rPr>
      </w:pPr>
    </w:p>
    <w:p w14:paraId="10B03D36" w14:textId="5428FA03" w:rsidR="00FC7CDE" w:rsidRPr="0091568B" w:rsidRDefault="00FC7CDE">
      <w:pPr>
        <w:rPr>
          <w:lang w:val="ro-RO"/>
        </w:rPr>
      </w:pPr>
    </w:p>
    <w:p w14:paraId="430C242D" w14:textId="43D49914" w:rsidR="00FC7CDE" w:rsidRPr="0091568B" w:rsidRDefault="00FC7CDE">
      <w:pPr>
        <w:rPr>
          <w:lang w:val="ro-RO"/>
        </w:rPr>
      </w:pPr>
    </w:p>
    <w:p w14:paraId="4E018016" w14:textId="77777777" w:rsidR="00FC7CDE" w:rsidRPr="0091568B" w:rsidRDefault="00FC7CDE">
      <w:pPr>
        <w:rPr>
          <w:lang w:val="ro-RO"/>
        </w:rPr>
      </w:pPr>
    </w:p>
    <w:sectPr w:rsidR="00FC7CDE" w:rsidRPr="0091568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2C39" w14:textId="77777777" w:rsidR="00CD6E4D" w:rsidRDefault="00CD6E4D" w:rsidP="00B76E75">
      <w:pPr>
        <w:spacing w:after="0" w:line="240" w:lineRule="auto"/>
      </w:pPr>
      <w:r>
        <w:separator/>
      </w:r>
    </w:p>
  </w:endnote>
  <w:endnote w:type="continuationSeparator" w:id="0">
    <w:p w14:paraId="70715DAC" w14:textId="77777777" w:rsidR="00CD6E4D" w:rsidRDefault="00CD6E4D" w:rsidP="00B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0939" w14:textId="77777777" w:rsidR="00CD6E4D" w:rsidRDefault="00CD6E4D" w:rsidP="00B76E75">
      <w:pPr>
        <w:spacing w:after="0" w:line="240" w:lineRule="auto"/>
      </w:pPr>
      <w:r>
        <w:separator/>
      </w:r>
    </w:p>
  </w:footnote>
  <w:footnote w:type="continuationSeparator" w:id="0">
    <w:p w14:paraId="0DE70826" w14:textId="77777777" w:rsidR="00CD6E4D" w:rsidRDefault="00CD6E4D" w:rsidP="00B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A73C" w14:textId="235B0A56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A83C9C" wp14:editId="3CD85C7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4217B" w14:textId="16B537E4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83C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CFBgIAABUEAAAOAAAAZHJzL2Uyb0RvYy54bWysU8Fu2zAMvQ/YPwi6L3bariiMOEXWIsOA&#10;oC2QDj0rshQbsESBUmJnXz9KtpOt22nYRaZJ6pF8fFrc96ZlR4W+AVvy+SznTFkJVWP3Jf/+uv50&#10;x5kPwlaiBatKflKe3y8/flh0rlBXUENbKWQEYn3RuZLXIbgiy7yslRF+Bk5ZCmpAIwL94j6rUHSE&#10;btrsKs9vsw6wcghSeU/exyHIlwlfayXDs9ZeBdaWnHoL6cR07uKZLRei2KNwdSPHNsQ/dGFEY6no&#10;GepRBMEO2PwBZRqJ4EGHmQSTgdaNVGkGmmaev5tmWwun0ixEjndnmvz/g5VPx617QRb6L9DTAiMh&#10;nfOFJ2ecp9do4pc6ZRQnCk9n2lQfmCTnzc313e1nziSFRptQsstlhz58VWBYNEqOtJVEljhufBhS&#10;p5RYy8K6adu0mdb+5iDM6MkuHUYr9Lt+bHsH1YmmQRgW7Z1cN1RzI3x4EUibpQFIreGZDt1CV3IY&#10;Lc5qwB9/88d8IpyinHWklJJbkjJn7TdLi4iimgxMxvXdPM/JvZvc9mAegPQ3p6fgZDIpjKGdTI1g&#10;3kjHq1iIQsJKKlfyMJkPYZAsvQOpVquURPpxImzs1skIHXmKJL72bwLdyHSgFT3BJCNRvCN8yI03&#10;vVsdAtGethE5HYgcqSbtpX2O7ySK+9f/lHV5zcufAAAA//8DAFBLAwQUAAYACAAAACEAWnqkyNoA&#10;AAADAQAADwAAAGRycy9kb3ducmV2LnhtbEyPwU7DMBBE70j9B2srcaN2KxRIyKaqioqEEIcWxNmN&#10;lyTCXkexm6Z/j3uC486MZt6W68lZMdIQOs8Iy4UCQVx703GD8Pmxu3sEEaJmo61nQrhQgHU1uyl1&#10;YfyZ9zQeYiNSCYdCI7Qx9oWUoW7J6bDwPXHyvv3gdEzn0Egz6HMqd1aulMqk0x2nhVb3tG2p/jmc&#10;HML2Pn+fvsaXN949731/YZttXi3i7XzaPIGINMW/MFzxEzpUienoT2yCsAjpkXhVRfKyPAdxRHhQ&#10;CmRVyv/s1S8AAAD//wMAUEsBAi0AFAAGAAgAAAAhALaDOJL+AAAA4QEAABMAAAAAAAAAAAAAAAAA&#10;AAAAAFtDb250ZW50X1R5cGVzXS54bWxQSwECLQAUAAYACAAAACEAOP0h/9YAAACUAQAACwAAAAAA&#10;AAAAAAAAAAAvAQAAX3JlbHMvLnJlbHNQSwECLQAUAAYACAAAACEAGUEwhQYCAAAVBAAADgAAAAAA&#10;AAAAAAAAAAAuAgAAZHJzL2Uyb0RvYy54bWxQSwECLQAUAAYACAAAACEAWnqkyNoAAAADAQAADwAA&#10;AAAAAAAAAAAAAABgBAAAZHJzL2Rvd25yZXYueG1sUEsFBgAAAAAEAAQA8wAAAGcFAAAAAA==&#10;" filled="f" stroked="f">
              <v:textbox style="mso-fit-shape-to-text:t" inset="0,0,30pt,0">
                <w:txbxContent>
                  <w:p w14:paraId="1EF4217B" w14:textId="16B537E4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008A" w14:textId="22588B1C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D6ED7" wp14:editId="53CF4240">
              <wp:simplePos x="914400" y="4572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E7E7E" w14:textId="6EC78E46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D6E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SpCAIAABwEAAAOAAAAZHJzL2Uyb0RvYy54bWysU8Fu2zAMvQ/YPwi6L3bargiMOEXWIsOA&#10;oC2QDj0rshQbsESBUmJnXz9KsZO222nYRaZJ6pF8fJrf9aZlB4W+AVvy6STnTFkJVWN3Jf/5svoy&#10;48wHYSvRglUlPyrP7xafP807V6grqKGtFDICsb7oXMnrEFyRZV7Wygg/AacsBTWgEYF+cZdVKDpC&#10;N212lee3WQdYOQSpvCfvwynIFwlfayXDk9ZeBdaWnHoL6cR0buOZLeai2KFwdSOHNsQ/dGFEY6no&#10;GepBBMH22PwBZRqJ4EGHiQSTgdaNVGkGmmaaf5hmUwun0ixEjndnmvz/g5WPh417Rhb6b9DTAiMh&#10;nfOFJ2ecp9do4pc6ZRQnCo9n2lQfmCTnzc317PYrZ5JCg00o2eWyQx++KzAsGiVH2koiSxzWPpxS&#10;x5RYy8Kqadu0mda+cxBm9GSXDqMV+m3PmupN91uojjQUwmnf3slVQ6XXwodngbRgmoNEG57o0C10&#10;JYfB4qwG/PU3f8wn3inKWUeCKbklRXPW/rC0j6it0cBkXM+meU7u7ei2e3MPJMMpvQgnk0lhDO1o&#10;agTzSnJexkIUElZSuZKH0bwPJ+XSc5BquUxJJCMnwtpunIzQka7I5Uv/KtANhAfa1COMahLFB95P&#10;ufGmd8t9IPbTUiK1JyIHxkmCaa3Dc4kaf/ufsi6PevEbAAD//wMAUEsDBBQABgAIAAAAIQBaeqTI&#10;2gAAAAMBAAAPAAAAZHJzL2Rvd25yZXYueG1sTI/BTsMwEETvSP0Haytxo3YrFEjIpqqKioQQhxbE&#10;2Y2XJMJeR7Gbpn+Pe4Ljzoxm3pbryVkx0hA6zwjLhQJBXHvTcYPw+bG7ewQRomajrWdCuFCAdTW7&#10;KXVh/Jn3NB5iI1IJh0IjtDH2hZShbsnpsPA9cfK+/eB0TOfQSDPocyp3Vq6UyqTTHaeFVve0ban+&#10;OZwcwvY+f5++xpc33j3vfX9hm21eLeLtfNo8gYg0xb8wXPETOlSJ6ehPbIKwCOmReFVF8rI8B3FE&#10;eFAKZFXK/+zVLwAAAP//AwBQSwECLQAUAAYACAAAACEAtoM4kv4AAADhAQAAEwAAAAAAAAAAAAAA&#10;AAAAAAAAW0NvbnRlbnRfVHlwZXNdLnhtbFBLAQItABQABgAIAAAAIQA4/SH/1gAAAJQBAAALAAAA&#10;AAAAAAAAAAAAAC8BAABfcmVscy8ucmVsc1BLAQItABQABgAIAAAAIQBgYSSpCAIAABwEAAAOAAAA&#10;AAAAAAAAAAAAAC4CAABkcnMvZTJvRG9jLnhtbFBLAQItABQABgAIAAAAIQBaeqTI2gAAAAMBAAAP&#10;AAAAAAAAAAAAAAAAAGIEAABkcnMvZG93bnJldi54bWxQSwUGAAAAAAQABADzAAAAaQUAAAAA&#10;" filled="f" stroked="f">
              <v:textbox style="mso-fit-shape-to-text:t" inset="0,0,30pt,0">
                <w:txbxContent>
                  <w:p w14:paraId="6B7E7E7E" w14:textId="6EC78E46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CA33" w14:textId="47838F5A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1F480A" wp14:editId="099A8AE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16F39" w14:textId="4684A32A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4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PvCgIAABwEAAAOAAAAZHJzL2Uyb0RvYy54bWysU8Fu2zAMvQ/YPwi6L3bSrgiMOEXWIsOA&#10;oC2QDj0rshQbsERBYmJnXz9KjpOt22nYRaZJ6pF8fFrc96ZlR+VDA7bk00nOmbISqsbuS/79df1p&#10;zllAYSvRglUlP6nA75cfPyw6V6gZ1NBWyjMCsaHoXMlrRFdkWZC1MiJMwClLQQ3eCKRfv88qLzpC&#10;N202y/O7rANfOQ9ShUDexyHIlwlfayXxWeugkLUlp94wnT6du3hmy4Uo9l64upHnNsQ/dGFEY6no&#10;BepRoGAH3/wBZRrpIYDGiQSTgdaNVGkGmmaav5tmWwun0ixETnAXmsL/g5VPx6178Qz7L9DTAiMh&#10;nQtFIGecp9fexC91yihOFJ4utKkemSTn7e3N/O4zZ5JCZ5tQsutl5wN+VWBYNEruaSuJLHHcBBxS&#10;x5RYy8K6adu0mdb+5iDM6MmuHUYL+13Pmqrks7H7HVQnGsrDsO/g5Lqh0hsR8EV4WjDNQaLFZzp0&#10;C13J4WxxVoP/8Td/zCfeKcpZR4IpuSVFc9Z+s7SPqK3R8Mm4mU/znNy70W0P5gFIhlN6EU4mk8Ie&#10;29HUHswbyXkVC1FIWEnlSo6j+YCDcuk5SLVapSSSkRO4sVsnI3SkK3L52r8J786EI23qCUY1ieId&#10;70NuvBnc6oDEflpKpHYg8sw4STCt9fxcosZ//U9Z10e9/AkAAP//AwBQSwMEFAAGAAgAAAAhAFp6&#10;pMjaAAAAAwEAAA8AAABkcnMvZG93bnJldi54bWxMj8FOwzAQRO9I/QdrK3GjdisUSMimqoqKhBCH&#10;FsTZjZckwl5HsZumf497guPOjGbeluvJWTHSEDrPCMuFAkFce9Nxg/D5sbt7BBGiZqOtZ0K4UIB1&#10;NbspdWH8mfc0HmIjUgmHQiO0MfaFlKFuyemw8D1x8r794HRM59BIM+hzKndWrpTKpNMdp4VW97Rt&#10;qf45nBzC9j5/n77GlzfePe99f2GbbV4t4u182jyBiDTFvzBc8RM6VInp6E9sgrAI6ZF4VUXysjwH&#10;cUR4UApkVcr/7NUvAAAA//8DAFBLAQItABQABgAIAAAAIQC2gziS/gAAAOEBAAATAAAAAAAAAAAA&#10;AAAAAAAAAABbQ29udGVudF9UeXBlc10ueG1sUEsBAi0AFAAGAAgAAAAhADj9If/WAAAAlAEAAAsA&#10;AAAAAAAAAAAAAAAALwEAAF9yZWxzLy5yZWxzUEsBAi0AFAAGAAgAAAAhANeg8+8KAgAAHAQAAA4A&#10;AAAAAAAAAAAAAAAALgIAAGRycy9lMm9Eb2MueG1sUEsBAi0AFAAGAAgAAAAhAFp6pMjaAAAAAwEA&#10;AA8AAAAAAAAAAAAAAAAAZAQAAGRycy9kb3ducmV2LnhtbFBLBQYAAAAABAAEAPMAAABrBQAAAAA=&#10;" filled="f" stroked="f">
              <v:textbox style="mso-fit-shape-to-text:t" inset="0,0,30pt,0">
                <w:txbxContent>
                  <w:p w14:paraId="1F316F39" w14:textId="4684A32A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8"/>
    <w:rsid w:val="000056F6"/>
    <w:rsid w:val="00074EFA"/>
    <w:rsid w:val="0011317C"/>
    <w:rsid w:val="003F4F98"/>
    <w:rsid w:val="003F6AE7"/>
    <w:rsid w:val="004E2D19"/>
    <w:rsid w:val="00710BD1"/>
    <w:rsid w:val="007201FD"/>
    <w:rsid w:val="00725B78"/>
    <w:rsid w:val="00726EE9"/>
    <w:rsid w:val="007C1D8E"/>
    <w:rsid w:val="008C1DC4"/>
    <w:rsid w:val="0091568B"/>
    <w:rsid w:val="009F798C"/>
    <w:rsid w:val="00A47574"/>
    <w:rsid w:val="00AA10EB"/>
    <w:rsid w:val="00AA3DD0"/>
    <w:rsid w:val="00AF19D1"/>
    <w:rsid w:val="00B53D6B"/>
    <w:rsid w:val="00B76E75"/>
    <w:rsid w:val="00BB5AE1"/>
    <w:rsid w:val="00BF601E"/>
    <w:rsid w:val="00C25358"/>
    <w:rsid w:val="00C63317"/>
    <w:rsid w:val="00C7785F"/>
    <w:rsid w:val="00CD6E4D"/>
    <w:rsid w:val="00D05A52"/>
    <w:rsid w:val="00DC340A"/>
    <w:rsid w:val="00ED6770"/>
    <w:rsid w:val="00EE1EA0"/>
    <w:rsid w:val="00F5390A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2502"/>
  <w15:chartTrackingRefBased/>
  <w15:docId w15:val="{DB96A620-A517-4BE4-9852-6C9FFE2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Goreacioc</dc:creator>
  <cp:keywords/>
  <dc:description/>
  <cp:lastModifiedBy>Viorel Gamurar</cp:lastModifiedBy>
  <cp:revision>12</cp:revision>
  <dcterms:created xsi:type="dcterms:W3CDTF">2022-10-04T15:03:00Z</dcterms:created>
  <dcterms:modified xsi:type="dcterms:W3CDTF">2022-10-05T15:24:00Z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</vt:lpwstr>
  </property>
  <property fmtid="{D5CDD505-2E9C-101B-9397-08002B2CF9AE}" pid="5" name="MSIP_Label_bdbc7d5b-1c3c-48bd-a0de-b79251cc4da2_Enabled">
    <vt:lpwstr>true</vt:lpwstr>
  </property>
  <property fmtid="{D5CDD505-2E9C-101B-9397-08002B2CF9AE}" pid="6" name="MSIP_Label_bdbc7d5b-1c3c-48bd-a0de-b79251cc4da2_SetDate">
    <vt:lpwstr>2022-10-04T14:48:42Z</vt:lpwstr>
  </property>
  <property fmtid="{D5CDD505-2E9C-101B-9397-08002B2CF9AE}" pid="7" name="MSIP_Label_bdbc7d5b-1c3c-48bd-a0de-b79251cc4da2_Method">
    <vt:lpwstr>Privileged</vt:lpwstr>
  </property>
  <property fmtid="{D5CDD505-2E9C-101B-9397-08002B2CF9AE}" pid="8" name="MSIP_Label_bdbc7d5b-1c3c-48bd-a0de-b79251cc4da2_Name">
    <vt:lpwstr>Public</vt:lpwstr>
  </property>
  <property fmtid="{D5CDD505-2E9C-101B-9397-08002B2CF9AE}" pid="9" name="MSIP_Label_bdbc7d5b-1c3c-48bd-a0de-b79251cc4da2_SiteId">
    <vt:lpwstr>8dfc8767-116b-4268-83c5-fbc859346d38</vt:lpwstr>
  </property>
  <property fmtid="{D5CDD505-2E9C-101B-9397-08002B2CF9AE}" pid="10" name="MSIP_Label_bdbc7d5b-1c3c-48bd-a0de-b79251cc4da2_ActionId">
    <vt:lpwstr>dfdb631a-2f59-4b79-b907-84bb84fedde0</vt:lpwstr>
  </property>
  <property fmtid="{D5CDD505-2E9C-101B-9397-08002B2CF9AE}" pid="11" name="MSIP_Label_bdbc7d5b-1c3c-48bd-a0de-b79251cc4da2_ContentBits">
    <vt:lpwstr>1</vt:lpwstr>
  </property>
</Properties>
</file>