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086C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512509E0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14F8ACEC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230E8558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7F1E4FDD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48EADBC1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74FD485D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33CDFC0A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004AE6FA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548BA20B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0BD453B2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Anexa nr. </w:t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</w:p>
    <w:p w14:paraId="6B9B9167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la cerere de participare la procedura de selectare </w:t>
      </w:r>
    </w:p>
    <w:p w14:paraId="4A261008" w14:textId="603C2A14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 </w:t>
      </w:r>
      <w:r w:rsidR="00C64CD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unui 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membr</w:t>
      </w:r>
      <w:r w:rsidR="001A2F36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u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 </w:t>
      </w:r>
      <w:r w:rsidR="00C277BD" w:rsidRPr="00C277B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în domeniul dreptului economic și/sau financiar </w:t>
      </w:r>
      <w:r w:rsidR="00C277B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al 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Comitetului de finanțare și risc al IP ODA</w:t>
      </w:r>
    </w:p>
    <w:p w14:paraId="3141E73D" w14:textId="77777777" w:rsidR="006F1A01" w:rsidRPr="006F1A01" w:rsidRDefault="006F1A01" w:rsidP="006F1A01">
      <w:pPr>
        <w:jc w:val="right"/>
        <w:rPr>
          <w:rFonts w:asciiTheme="majorBidi" w:hAnsiTheme="majorBidi" w:cstheme="majorBidi"/>
          <w:kern w:val="0"/>
          <w:sz w:val="28"/>
          <w:szCs w:val="28"/>
          <w:u w:val="single"/>
          <w:lang w:val="ro-MD"/>
          <w14:ligatures w14:val="none"/>
        </w:rPr>
      </w:pPr>
    </w:p>
    <w:p w14:paraId="4850CAF4" w14:textId="77777777" w:rsidR="006F1A01" w:rsidRPr="006F1A01" w:rsidRDefault="006F1A01" w:rsidP="006F1A01">
      <w:pPr>
        <w:rPr>
          <w:rFonts w:asciiTheme="majorBidi" w:hAnsiTheme="majorBidi" w:cstheme="majorBidi"/>
          <w:b/>
          <w:bCs/>
          <w:kern w:val="0"/>
          <w:sz w:val="28"/>
          <w:szCs w:val="28"/>
          <w:lang w:val="ro-MD"/>
          <w14:ligatures w14:val="none"/>
        </w:rPr>
      </w:pPr>
    </w:p>
    <w:p w14:paraId="5E86CA88" w14:textId="77777777" w:rsidR="006F1A01" w:rsidRPr="006F1A01" w:rsidRDefault="006F1A01" w:rsidP="006F1A01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b/>
          <w:bCs/>
          <w:kern w:val="0"/>
          <w:sz w:val="28"/>
          <w:szCs w:val="28"/>
          <w:lang w:val="ro-MD"/>
          <w14:ligatures w14:val="none"/>
        </w:rPr>
        <w:t>DECLARAŢIE PE PROPRIE RASPUNDERE</w:t>
      </w:r>
    </w:p>
    <w:p w14:paraId="74149FB7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5640274A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76302CCD" w14:textId="77777777" w:rsidR="006F1A01" w:rsidRPr="006F1A01" w:rsidRDefault="006F1A01" w:rsidP="006F1A01">
      <w:pPr>
        <w:spacing w:line="360" w:lineRule="auto"/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Subsemnatul/a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, domiciliat/ă în____________________________________________________, candidând pentru </w:t>
      </w:r>
      <w:r w:rsidRPr="006F1A01">
        <w:rPr>
          <w:rFonts w:asciiTheme="majorBidi" w:eastAsia="Calibri" w:hAnsiTheme="majorBidi" w:cstheme="majorBidi"/>
          <w:color w:val="000000" w:themeColor="text1"/>
          <w:kern w:val="0"/>
          <w:sz w:val="28"/>
          <w:szCs w:val="28"/>
          <w:shd w:val="clear" w:color="auto" w:fill="FFFFFF"/>
          <w:lang w:val="ro-MD" w:eastAsia="ro-RO"/>
          <w14:ligatures w14:val="none"/>
        </w:rPr>
        <w:t>calitatea de membru al Comitetului de finanțare și risc al  Instituției Publice Organizația pentru Dezvoltarea Antreprenoriatului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, declar pe proprie răspundere, cunoscând prevederile art. 352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vertAlign w:val="superscript"/>
          <w:lang w:val="ro-MD"/>
          <w14:ligatures w14:val="none"/>
        </w:rPr>
        <w:t>1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 din Codul penal al Republicii Moldova cu privire la falsul în declaraţii, că nu sunt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shd w:val="clear" w:color="auto" w:fill="FFFFFF"/>
          <w:lang w:val="ro-MD"/>
          <w14:ligatures w14:val="none"/>
        </w:rPr>
        <w:t xml:space="preserve"> persoană expusă politic.</w:t>
      </w:r>
    </w:p>
    <w:p w14:paraId="3133BC65" w14:textId="77777777" w:rsidR="006F1A01" w:rsidRPr="006F1A01" w:rsidRDefault="006F1A01" w:rsidP="006F1A01">
      <w:pPr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28CF355A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303E7C30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682F03A5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6EABB258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  <w:t>Data:____________                                             Semnătura:________________</w:t>
      </w:r>
    </w:p>
    <w:p w14:paraId="4BE5DF44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4CB312F0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0CEA55DC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14EC9624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48A5EA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8B15E8" w14:textId="77777777" w:rsidR="006F1A01" w:rsidRPr="006F1A01" w:rsidRDefault="006F1A01" w:rsidP="006F1A01">
      <w:pPr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</w:p>
    <w:p w14:paraId="73E839DD" w14:textId="77777777" w:rsidR="00520C10" w:rsidRDefault="00520C10"/>
    <w:sectPr w:rsidR="00520C10" w:rsidSect="00D8762E">
      <w:headerReference w:type="default" r:id="rId7"/>
      <w:pgSz w:w="11906" w:h="16838"/>
      <w:pgMar w:top="1276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8580" w14:textId="77777777" w:rsidR="00090216" w:rsidRDefault="00090216" w:rsidP="006F1A01">
      <w:pPr>
        <w:spacing w:after="0" w:line="240" w:lineRule="auto"/>
      </w:pPr>
      <w:r>
        <w:separator/>
      </w:r>
    </w:p>
  </w:endnote>
  <w:endnote w:type="continuationSeparator" w:id="0">
    <w:p w14:paraId="100EDC6C" w14:textId="77777777" w:rsidR="00090216" w:rsidRDefault="00090216" w:rsidP="006F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16B2" w14:textId="77777777" w:rsidR="00090216" w:rsidRDefault="00090216" w:rsidP="006F1A01">
      <w:pPr>
        <w:spacing w:after="0" w:line="240" w:lineRule="auto"/>
      </w:pPr>
      <w:r>
        <w:separator/>
      </w:r>
    </w:p>
  </w:footnote>
  <w:footnote w:type="continuationSeparator" w:id="0">
    <w:p w14:paraId="7DD14F7B" w14:textId="77777777" w:rsidR="00090216" w:rsidRDefault="00090216" w:rsidP="006F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FCED" w14:textId="77777777" w:rsidR="0008562C" w:rsidRDefault="00000000" w:rsidP="000A780C">
    <w:pPr>
      <w:pStyle w:val="Header"/>
      <w:jc w:val="right"/>
    </w:pPr>
    <w:r w:rsidRPr="00CB1998">
      <w:rPr>
        <w:rFonts w:ascii="Arial" w:eastAsia="Arial" w:hAnsi="Arial" w:cs="Arial"/>
        <w:noProof/>
        <w:lang w:val="ru" w:eastAsia="ro-RO"/>
      </w:rPr>
      <w:drawing>
        <wp:inline distT="0" distB="0" distL="0" distR="0" wp14:anchorId="7A9BE619" wp14:editId="49D73BC0">
          <wp:extent cx="1286510" cy="270219"/>
          <wp:effectExtent l="0" t="0" r="0" b="0"/>
          <wp:docPr id="6" name="I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26" cy="295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54469AD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5F422FC"/>
    <w:multiLevelType w:val="hybridMultilevel"/>
    <w:tmpl w:val="A1C0BE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57272421">
    <w:abstractNumId w:val="0"/>
  </w:num>
  <w:num w:numId="2" w16cid:durableId="74772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D8"/>
    <w:rsid w:val="000049D8"/>
    <w:rsid w:val="0008562C"/>
    <w:rsid w:val="00090216"/>
    <w:rsid w:val="000A2B43"/>
    <w:rsid w:val="000C7C49"/>
    <w:rsid w:val="00146F19"/>
    <w:rsid w:val="001A2F36"/>
    <w:rsid w:val="001F1691"/>
    <w:rsid w:val="00364087"/>
    <w:rsid w:val="003F7060"/>
    <w:rsid w:val="0043179D"/>
    <w:rsid w:val="00520C10"/>
    <w:rsid w:val="0058646D"/>
    <w:rsid w:val="0061348F"/>
    <w:rsid w:val="006F1A01"/>
    <w:rsid w:val="0072703F"/>
    <w:rsid w:val="00872DE1"/>
    <w:rsid w:val="009E367E"/>
    <w:rsid w:val="009E71E7"/>
    <w:rsid w:val="00B411D3"/>
    <w:rsid w:val="00C277BD"/>
    <w:rsid w:val="00C64CDD"/>
    <w:rsid w:val="00D752FA"/>
    <w:rsid w:val="00DA6424"/>
    <w:rsid w:val="00DE6994"/>
    <w:rsid w:val="00E1691B"/>
    <w:rsid w:val="00E65DC2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BCAD"/>
  <w15:chartTrackingRefBased/>
  <w15:docId w15:val="{C3E2B6D0-BC06-43FC-BBC0-EAA5394A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A0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F1A01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A01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A01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F1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Natalia ONICI</cp:lastModifiedBy>
  <cp:revision>3</cp:revision>
  <dcterms:created xsi:type="dcterms:W3CDTF">2023-12-20T15:30:00Z</dcterms:created>
  <dcterms:modified xsi:type="dcterms:W3CDTF">2023-12-20T15:32:00Z</dcterms:modified>
</cp:coreProperties>
</file>